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D63D2E" w:rsidP="00DA2739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</w:t>
            </w:r>
            <w:r w:rsidR="008F6BA9">
              <w:rPr>
                <w:rFonts w:cs="Times New Roman"/>
                <w:sz w:val="26"/>
                <w:szCs w:val="26"/>
              </w:rPr>
              <w:t>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 w:rsidR="008F6BA9"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D63D2E" w:rsidP="00D63D2E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</w:t>
            </w:r>
            <w:r w:rsidR="008F6BA9">
              <w:rPr>
                <w:rFonts w:cs="Times New Roman"/>
                <w:sz w:val="26"/>
                <w:szCs w:val="26"/>
              </w:rPr>
              <w:t xml:space="preserve">. </w:t>
            </w:r>
            <w:r>
              <w:rPr>
                <w:rFonts w:cs="Times New Roman"/>
                <w:sz w:val="26"/>
                <w:szCs w:val="26"/>
              </w:rPr>
              <w:t>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24775F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41910" w:rsidRDefault="00741910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Default="00BA5FF6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главного специалиста-эксперта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хозяйственного</w:t>
      </w:r>
      <w:r w:rsidR="00D40AE5">
        <w:rPr>
          <w:b/>
          <w:sz w:val="26"/>
          <w:szCs w:val="26"/>
        </w:rPr>
        <w:t xml:space="preserve">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 общего и хозяйственного обеспечения Инспекции Федеральной налоговой службы № 22 по г. Москве </w:t>
      </w:r>
      <w:r w:rsidRPr="00D402D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(далее – </w:t>
      </w:r>
      <w:r w:rsidR="00D402D5" w:rsidRPr="00D402D5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)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="00BA5FF6" w:rsidRPr="00741910">
        <w:rPr>
          <w:sz w:val="24"/>
          <w:szCs w:val="24"/>
        </w:rPr>
        <w:t>11-3-4-086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D402D5" w:rsidRPr="0031290A" w:rsidRDefault="00D402D5" w:rsidP="00D402D5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Pr="0074191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31290A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402D5" w:rsidRDefault="00D402D5" w:rsidP="00D402D5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3. Вид профессиональной служебной деятельности </w:t>
      </w:r>
      <w:r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Pr="00741910">
        <w:rPr>
          <w:rFonts w:cs="Times New Roman"/>
          <w:sz w:val="24"/>
          <w:szCs w:val="24"/>
        </w:rPr>
        <w:t>:</w:t>
      </w:r>
    </w:p>
    <w:p w:rsidR="00D402D5" w:rsidRPr="00FC4578" w:rsidRDefault="00D402D5" w:rsidP="00D402D5">
      <w:pPr>
        <w:pStyle w:val="ConsPlusNormal"/>
        <w:jc w:val="both"/>
        <w:rPr>
          <w:rFonts w:cs="Times New Roman"/>
          <w:color w:val="FF0000"/>
          <w:sz w:val="24"/>
          <w:szCs w:val="24"/>
        </w:rPr>
      </w:pPr>
      <w:r w:rsidRPr="0031290A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52623E" w:rsidRPr="00741910">
        <w:rPr>
          <w:rFonts w:cs="Times New Roman"/>
          <w:sz w:val="24"/>
          <w:szCs w:val="24"/>
        </w:rPr>
        <w:t>Инспекции</w:t>
      </w:r>
      <w:r w:rsidR="00397C11" w:rsidRPr="00741910">
        <w:rPr>
          <w:rFonts w:cs="Times New Roman"/>
          <w:sz w:val="24"/>
          <w:szCs w:val="24"/>
        </w:rPr>
        <w:t xml:space="preserve"> 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№22 по г.Москве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D40AE5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 xml:space="preserve">№22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41910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1910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41910">
        <w:rPr>
          <w:rFonts w:ascii="Times New Roman" w:hAnsi="Times New Roman" w:cs="Times New Roman"/>
          <w:b/>
          <w:sz w:val="24"/>
          <w:szCs w:val="24"/>
        </w:rPr>
        <w:t> </w:t>
      </w:r>
      <w:r w:rsidRPr="00741910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741910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="00C2257D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Pr="00741910">
        <w:rPr>
          <w:sz w:val="24"/>
          <w:szCs w:val="24"/>
        </w:rPr>
        <w:t xml:space="preserve">Наличие </w:t>
      </w:r>
      <w:r w:rsidR="001808E4" w:rsidRPr="00741910">
        <w:rPr>
          <w:sz w:val="24"/>
          <w:szCs w:val="24"/>
        </w:rPr>
        <w:t>высшего</w:t>
      </w:r>
      <w:r w:rsidRPr="00741910">
        <w:rPr>
          <w:sz w:val="24"/>
          <w:szCs w:val="24"/>
        </w:rPr>
        <w:t xml:space="preserve"> образования, соответствующего направлению деятельности</w:t>
      </w:r>
      <w:r w:rsidRPr="00741910">
        <w:rPr>
          <w:rFonts w:cs="Times New Roman"/>
          <w:sz w:val="24"/>
          <w:szCs w:val="24"/>
        </w:rPr>
        <w:t>.</w:t>
      </w:r>
    </w:p>
    <w:p w:rsidR="00BB39D0" w:rsidRPr="0074191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4191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pacing w:val="-2"/>
          <w:sz w:val="24"/>
          <w:szCs w:val="24"/>
        </w:rPr>
        <w:t>6.</w:t>
      </w:r>
      <w:r w:rsidR="00BB39D0" w:rsidRPr="00741910">
        <w:rPr>
          <w:rFonts w:cs="Times New Roman"/>
          <w:spacing w:val="-2"/>
          <w:sz w:val="24"/>
          <w:szCs w:val="24"/>
        </w:rPr>
        <w:t>3</w:t>
      </w:r>
      <w:r w:rsidRPr="00741910">
        <w:rPr>
          <w:rFonts w:cs="Times New Roman"/>
          <w:spacing w:val="-2"/>
          <w:sz w:val="24"/>
          <w:szCs w:val="24"/>
        </w:rPr>
        <w:t>. Н</w:t>
      </w:r>
      <w:r w:rsidR="00F975FE" w:rsidRPr="00741910">
        <w:rPr>
          <w:rFonts w:cs="Times New Roman"/>
          <w:spacing w:val="-2"/>
          <w:sz w:val="24"/>
          <w:szCs w:val="24"/>
        </w:rPr>
        <w:t>аличие</w:t>
      </w:r>
      <w:r w:rsidR="0044318B" w:rsidRPr="0074191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41910">
        <w:rPr>
          <w:rFonts w:cs="Times New Roman"/>
          <w:spacing w:val="-2"/>
          <w:sz w:val="24"/>
          <w:szCs w:val="24"/>
        </w:rPr>
        <w:t>:</w:t>
      </w:r>
      <w:r w:rsidR="00C2257D">
        <w:rPr>
          <w:rFonts w:cs="Times New Roman"/>
          <w:spacing w:val="-2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>государственного языка Россий</w:t>
      </w:r>
      <w:r w:rsidR="001E48EE">
        <w:rPr>
          <w:rFonts w:cs="Times New Roman"/>
          <w:sz w:val="24"/>
          <w:szCs w:val="24"/>
        </w:rPr>
        <w:t xml:space="preserve">ской Федерации (русского языка), </w:t>
      </w:r>
      <w:r w:rsidR="007972CB" w:rsidRPr="0074191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41910">
          <w:rPr>
            <w:rFonts w:cs="Times New Roman"/>
            <w:sz w:val="24"/>
            <w:szCs w:val="24"/>
          </w:rPr>
          <w:t>Конституции</w:t>
        </w:r>
      </w:hyperlink>
      <w:r w:rsidR="007972CB" w:rsidRPr="0074191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4191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1E48EE">
        <w:rPr>
          <w:rFonts w:cs="Times New Roman"/>
          <w:sz w:val="24"/>
          <w:szCs w:val="24"/>
        </w:rPr>
        <w:t xml:space="preserve">, </w:t>
      </w:r>
      <w:r w:rsidR="006F2F05" w:rsidRPr="00741910">
        <w:rPr>
          <w:rFonts w:cs="Times New Roman"/>
          <w:sz w:val="24"/>
          <w:szCs w:val="24"/>
        </w:rPr>
        <w:t xml:space="preserve">знаний </w:t>
      </w:r>
      <w:r w:rsidR="007972CB" w:rsidRPr="0074191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41910">
        <w:rPr>
          <w:rFonts w:cs="Times New Roman"/>
          <w:spacing w:val="-2"/>
          <w:sz w:val="24"/>
          <w:szCs w:val="24"/>
        </w:rPr>
        <w:t>.</w:t>
      </w:r>
    </w:p>
    <w:p w:rsidR="00D402D5" w:rsidRDefault="0003151E" w:rsidP="00D402D5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6.4. Наличие профессиональных знаний:</w:t>
      </w:r>
    </w:p>
    <w:p w:rsidR="0003151E" w:rsidRPr="00741910" w:rsidRDefault="0003151E" w:rsidP="00D402D5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6.4.1. В сфере законодательства Российской Федерации:</w:t>
      </w:r>
    </w:p>
    <w:p w:rsidR="0003151E" w:rsidRPr="00741910" w:rsidRDefault="0003151E" w:rsidP="00D402D5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 xml:space="preserve">Налоговый </w:t>
      </w:r>
      <w:hyperlink r:id="rId9" w:history="1">
        <w:r w:rsidRPr="00741910">
          <w:rPr>
            <w:rFonts w:cs="Times New Roman"/>
            <w:sz w:val="24"/>
            <w:szCs w:val="24"/>
          </w:rPr>
          <w:t>кодекс</w:t>
        </w:r>
      </w:hyperlink>
      <w:r w:rsidRPr="00741910">
        <w:rPr>
          <w:rFonts w:cs="Times New Roman"/>
          <w:sz w:val="24"/>
          <w:szCs w:val="24"/>
        </w:rPr>
        <w:t xml:space="preserve"> Российской Федерации; </w:t>
      </w:r>
    </w:p>
    <w:p w:rsidR="0003151E" w:rsidRPr="00741910" w:rsidRDefault="00D402D5" w:rsidP="00D402D5">
      <w:pPr>
        <w:widowControl w:val="0"/>
        <w:shd w:val="clear" w:color="auto" w:fill="FFFFFF" w:themeFill="background1"/>
        <w:ind w:left="567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="0003151E">
        <w:rPr>
          <w:rFonts w:cs="Times New Roman"/>
          <w:sz w:val="24"/>
          <w:szCs w:val="24"/>
        </w:rPr>
        <w:t xml:space="preserve">- </w:t>
      </w:r>
      <w:r w:rsidR="0003151E" w:rsidRPr="00741910">
        <w:rPr>
          <w:rFonts w:cs="Times New Roman"/>
          <w:sz w:val="24"/>
          <w:szCs w:val="24"/>
        </w:rPr>
        <w:t xml:space="preserve">Федеральный </w:t>
      </w:r>
      <w:hyperlink r:id="rId10" w:history="1">
        <w:r w:rsidR="0003151E" w:rsidRPr="00741910">
          <w:rPr>
            <w:rFonts w:cs="Times New Roman"/>
            <w:sz w:val="24"/>
            <w:szCs w:val="24"/>
          </w:rPr>
          <w:t>закон</w:t>
        </w:r>
      </w:hyperlink>
      <w:r>
        <w:t xml:space="preserve"> </w:t>
      </w:r>
      <w:r w:rsidR="0003151E" w:rsidRPr="00741910">
        <w:rPr>
          <w:rFonts w:cs="Times New Roman"/>
          <w:sz w:val="24"/>
          <w:szCs w:val="24"/>
        </w:rPr>
        <w:t xml:space="preserve">от 08 августа 2001 г. № 129-ФЗ «О государственной регистрации юридических лиц и индивидуальных предпринимателей» (с изменениями </w:t>
      </w:r>
      <w:r w:rsidR="0003151E" w:rsidRPr="00741910">
        <w:rPr>
          <w:rFonts w:cs="Times New Roman"/>
          <w:sz w:val="24"/>
          <w:szCs w:val="24"/>
        </w:rPr>
        <w:lastRenderedPageBreak/>
        <w:t xml:space="preserve">и дополнениями); 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 xml:space="preserve">Федеральный </w:t>
      </w:r>
      <w:hyperlink r:id="rId11" w:history="1">
        <w:r w:rsidRPr="00741910">
          <w:rPr>
            <w:rFonts w:cs="Times New Roman"/>
            <w:sz w:val="24"/>
            <w:szCs w:val="24"/>
          </w:rPr>
          <w:t>закон</w:t>
        </w:r>
      </w:hyperlink>
      <w:r w:rsidRPr="00741910">
        <w:rPr>
          <w:rFonts w:cs="Times New Roman"/>
          <w:sz w:val="24"/>
          <w:szCs w:val="24"/>
        </w:rPr>
        <w:t xml:space="preserve"> от 25 декабря 2008 г. № 273-ФЗ «О противодействии коррупции»; 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 xml:space="preserve">Федеральный </w:t>
      </w:r>
      <w:hyperlink r:id="rId12" w:history="1">
        <w:r w:rsidRPr="00741910">
          <w:rPr>
            <w:rFonts w:cs="Times New Roman"/>
            <w:sz w:val="24"/>
            <w:szCs w:val="24"/>
          </w:rPr>
          <w:t>закон</w:t>
        </w:r>
      </w:hyperlink>
      <w:r w:rsidRPr="00741910">
        <w:rPr>
          <w:rFonts w:cs="Times New Roman"/>
          <w:sz w:val="24"/>
          <w:szCs w:val="24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3" w:history="1">
        <w:r w:rsidRPr="00741910">
          <w:rPr>
            <w:rFonts w:cs="Times New Roman"/>
            <w:sz w:val="24"/>
            <w:szCs w:val="24"/>
          </w:rPr>
          <w:t>Закон</w:t>
        </w:r>
      </w:hyperlink>
      <w:r w:rsidRPr="00741910">
        <w:rPr>
          <w:rFonts w:cs="Times New Roman"/>
          <w:sz w:val="24"/>
          <w:szCs w:val="24"/>
        </w:rPr>
        <w:t xml:space="preserve"> Российской Федерации от 21 марта 1991 г. № 943-1 «О</w:t>
      </w:r>
      <w:r w:rsidRPr="00E80994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 xml:space="preserve">налоговых органах Российской Федерации»; 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 xml:space="preserve">Федеральный </w:t>
      </w:r>
      <w:hyperlink r:id="rId14" w:history="1">
        <w:r w:rsidRPr="00741910">
          <w:rPr>
            <w:rFonts w:cs="Times New Roman"/>
            <w:sz w:val="24"/>
            <w:szCs w:val="24"/>
          </w:rPr>
          <w:t>закон</w:t>
        </w:r>
      </w:hyperlink>
      <w:r w:rsidR="00D402D5">
        <w:t xml:space="preserve"> </w:t>
      </w:r>
      <w:r w:rsidRPr="00741910">
        <w:rPr>
          <w:rFonts w:cs="Times New Roman"/>
          <w:sz w:val="24"/>
          <w:szCs w:val="24"/>
        </w:rPr>
        <w:t>от 27 июля 2006 г. №</w:t>
      </w:r>
      <w:r w:rsidRPr="00E80994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152-ФЗ «О персональных данных»;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 xml:space="preserve">Федеральный </w:t>
      </w:r>
      <w:hyperlink r:id="rId15" w:history="1">
        <w:r w:rsidRPr="00741910">
          <w:rPr>
            <w:rFonts w:cs="Times New Roman"/>
            <w:sz w:val="24"/>
            <w:szCs w:val="24"/>
          </w:rPr>
          <w:t>закон</w:t>
        </w:r>
      </w:hyperlink>
      <w:r w:rsidRPr="00741910">
        <w:rPr>
          <w:rFonts w:cs="Times New Roman"/>
          <w:sz w:val="24"/>
          <w:szCs w:val="24"/>
        </w:rPr>
        <w:t xml:space="preserve"> от 6 апреля 2011 г. № 63-ФЗ «Об электронной подписи»;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6" w:history="1">
        <w:r w:rsidRPr="00741910">
          <w:rPr>
            <w:rFonts w:cs="Times New Roman"/>
            <w:sz w:val="24"/>
            <w:szCs w:val="24"/>
          </w:rPr>
          <w:t>Указ</w:t>
        </w:r>
      </w:hyperlink>
      <w:r w:rsidRPr="00741910">
        <w:rPr>
          <w:rFonts w:cs="Times New Roman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7" w:history="1">
        <w:r w:rsidRPr="00741910">
          <w:rPr>
            <w:rFonts w:cs="Times New Roman"/>
            <w:sz w:val="24"/>
            <w:szCs w:val="24"/>
          </w:rPr>
          <w:t>Указ</w:t>
        </w:r>
      </w:hyperlink>
      <w:r w:rsidRPr="00741910">
        <w:rPr>
          <w:rFonts w:cs="Times New Roman"/>
          <w:sz w:val="24"/>
          <w:szCs w:val="24"/>
        </w:rPr>
        <w:t xml:space="preserve"> Президента Российской Федерации от 19 мая 2008 г. № 815 «О мерах по противодействию коррупции»;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18" w:history="1">
        <w:r w:rsidRPr="00741910">
          <w:rPr>
            <w:rFonts w:cs="Times New Roman"/>
            <w:sz w:val="24"/>
            <w:szCs w:val="24"/>
          </w:rPr>
          <w:t>Указ</w:t>
        </w:r>
      </w:hyperlink>
      <w:r w:rsidRPr="00741910">
        <w:rPr>
          <w:rFonts w:cs="Times New Roman"/>
          <w:sz w:val="24"/>
          <w:szCs w:val="24"/>
        </w:rPr>
        <w:t xml:space="preserve"> Президента Российской Федерации от 7 мая 2012 г. №</w:t>
      </w:r>
      <w:r w:rsidRPr="00E80994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601 «Об основных направлениях совершенствования системы государственного управления»;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C2257D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>П</w:t>
      </w:r>
      <w:hyperlink r:id="rId19" w:history="1">
        <w:r w:rsidRPr="00741910">
          <w:rPr>
            <w:rFonts w:cs="Times New Roman"/>
            <w:sz w:val="24"/>
            <w:szCs w:val="24"/>
          </w:rPr>
          <w:t>остановление</w:t>
        </w:r>
      </w:hyperlink>
      <w:r w:rsidR="00D402D5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 xml:space="preserve">Правительства Российской Федерации от 30 сентября 2004 г. № 506 «Об утверждении Положения о Федеральной налоговой службе»; </w:t>
      </w:r>
    </w:p>
    <w:p w:rsidR="0003151E" w:rsidRPr="00E80994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80994">
        <w:rPr>
          <w:rFonts w:cs="Times New Roman"/>
          <w:sz w:val="24"/>
          <w:szCs w:val="24"/>
        </w:rPr>
        <w:t xml:space="preserve"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организаций, с указанием сроков хранения». 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hyperlink r:id="rId20" w:history="1">
        <w:r>
          <w:rPr>
            <w:rFonts w:cs="Times New Roman"/>
            <w:sz w:val="24"/>
            <w:szCs w:val="24"/>
          </w:rPr>
          <w:t>Приказ</w:t>
        </w:r>
      </w:hyperlink>
      <w:r w:rsidRPr="00741910">
        <w:rPr>
          <w:rFonts w:cs="Times New Roman"/>
          <w:sz w:val="24"/>
          <w:szCs w:val="24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D402D5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>и</w:t>
      </w:r>
      <w:r w:rsidR="00D402D5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03151E" w:rsidRPr="00D402D5" w:rsidRDefault="00D402D5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D402D5">
        <w:rPr>
          <w:rFonts w:cs="Times New Roman"/>
          <w:sz w:val="24"/>
          <w:szCs w:val="24"/>
        </w:rPr>
        <w:t>Главный специалист-эксперт</w:t>
      </w:r>
      <w:r w:rsidR="0003151E" w:rsidRPr="00D402D5">
        <w:rPr>
          <w:rFonts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6.4.2. Иные профессиональные знания: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>общие положения о структуре налогового органа;</w:t>
      </w:r>
    </w:p>
    <w:p w:rsidR="0003151E" w:rsidRPr="00E80994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>порядок обмена документами, содержащими конфиденциальную информацию;</w:t>
      </w:r>
    </w:p>
    <w:p w:rsidR="0003151E" w:rsidRPr="00741910" w:rsidRDefault="0003151E" w:rsidP="0003151E">
      <w:pPr>
        <w:widowControl w:val="0"/>
        <w:shd w:val="clear" w:color="auto" w:fill="FFFFFF" w:themeFill="background1"/>
        <w:tabs>
          <w:tab w:val="left" w:pos="1276"/>
        </w:tabs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>контроль соблюдения единообразия делопроизводства, методическое руководство организацией делопроизводства;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741910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службе.</w:t>
      </w:r>
    </w:p>
    <w:p w:rsidR="00D402D5" w:rsidRPr="0020340A" w:rsidRDefault="00D402D5" w:rsidP="00D402D5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6.5. Наличие функциональных знаний:</w:t>
      </w:r>
    </w:p>
    <w:p w:rsidR="00D402D5" w:rsidRPr="0020340A" w:rsidRDefault="00D402D5" w:rsidP="00D402D5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20340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D402D5" w:rsidRPr="0020340A" w:rsidRDefault="00D402D5" w:rsidP="00D402D5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- система взаимодействия в рамках внутриведомственного и межведомственного электронного документооборота.</w:t>
      </w:r>
    </w:p>
    <w:p w:rsidR="0003151E" w:rsidRPr="00741910" w:rsidRDefault="0003151E" w:rsidP="0003151E">
      <w:pPr>
        <w:widowControl w:val="0"/>
        <w:shd w:val="clear" w:color="auto" w:fill="FFFFFF" w:themeFill="background1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6.6. Наличие базовых умений: </w:t>
      </w:r>
      <w:r>
        <w:rPr>
          <w:rFonts w:cs="Times New Roman"/>
          <w:sz w:val="24"/>
          <w:szCs w:val="24"/>
        </w:rPr>
        <w:t>мыслить системно</w:t>
      </w:r>
      <w:r w:rsidRPr="00741910">
        <w:rPr>
          <w:rFonts w:cs="Times New Roman"/>
          <w:sz w:val="24"/>
          <w:szCs w:val="24"/>
        </w:rPr>
        <w:t>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057CCC" w:rsidRPr="00741910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</w:t>
      </w:r>
      <w:r w:rsidR="00402F47" w:rsidRPr="00741910">
        <w:rPr>
          <w:rFonts w:cs="Times New Roman"/>
          <w:sz w:val="24"/>
          <w:szCs w:val="24"/>
        </w:rPr>
        <w:t>Наличие профессиональных умений</w:t>
      </w:r>
      <w:r w:rsidR="00676E0A" w:rsidRPr="00741910">
        <w:rPr>
          <w:rFonts w:cs="Times New Roman"/>
          <w:sz w:val="24"/>
          <w:szCs w:val="24"/>
        </w:rPr>
        <w:t>,</w:t>
      </w:r>
      <w:r w:rsidR="00402F47" w:rsidRPr="00741910">
        <w:rPr>
          <w:rFonts w:cs="Times New Roman"/>
          <w:sz w:val="24"/>
          <w:szCs w:val="24"/>
        </w:rPr>
        <w:t xml:space="preserve"> необходимых для выполнения работы в </w:t>
      </w:r>
      <w:r w:rsidR="00D402D5">
        <w:rPr>
          <w:rFonts w:cs="Times New Roman"/>
          <w:sz w:val="24"/>
          <w:szCs w:val="24"/>
        </w:rPr>
        <w:t xml:space="preserve"> </w:t>
      </w:r>
      <w:r w:rsidR="00402F47" w:rsidRPr="00741910">
        <w:rPr>
          <w:rFonts w:cs="Times New Roman"/>
          <w:sz w:val="24"/>
          <w:szCs w:val="24"/>
        </w:rPr>
        <w:t xml:space="preserve">сфере, соответствующей направлению деятельности </w:t>
      </w:r>
      <w:r w:rsidR="00AF1810" w:rsidRPr="00741910">
        <w:rPr>
          <w:rFonts w:cs="Times New Roman"/>
          <w:sz w:val="24"/>
          <w:szCs w:val="24"/>
        </w:rPr>
        <w:t>отдела</w:t>
      </w:r>
      <w:r w:rsidR="00402F47" w:rsidRPr="0074191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</w:t>
      </w:r>
      <w:r w:rsidR="00402F47" w:rsidRPr="00741910">
        <w:rPr>
          <w:rFonts w:cs="Times New Roman"/>
          <w:sz w:val="24"/>
          <w:szCs w:val="24"/>
        </w:rPr>
        <w:lastRenderedPageBreak/>
        <w:t xml:space="preserve">объектов в электронных документах, подготовки деловой корреспонденции и актов </w:t>
      </w:r>
      <w:r w:rsidR="00550342" w:rsidRPr="00741910">
        <w:rPr>
          <w:rFonts w:cs="Times New Roman"/>
          <w:sz w:val="24"/>
          <w:szCs w:val="24"/>
        </w:rPr>
        <w:t>И</w:t>
      </w:r>
      <w:r w:rsidR="00402F47" w:rsidRPr="00741910">
        <w:rPr>
          <w:rFonts w:cs="Times New Roman"/>
          <w:sz w:val="24"/>
          <w:szCs w:val="24"/>
        </w:rPr>
        <w:t>нспекции</w:t>
      </w:r>
      <w:r w:rsidR="00024AF6" w:rsidRPr="00741910">
        <w:rPr>
          <w:rFonts w:cs="Times New Roman"/>
          <w:sz w:val="24"/>
          <w:szCs w:val="24"/>
        </w:rPr>
        <w:t xml:space="preserve">, </w:t>
      </w:r>
      <w:r w:rsidR="001F7C42" w:rsidRPr="0074191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4191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41910">
        <w:rPr>
          <w:rFonts w:cs="Times New Roman"/>
          <w:sz w:val="24"/>
          <w:szCs w:val="24"/>
        </w:rPr>
        <w:t>.</w:t>
      </w:r>
    </w:p>
    <w:p w:rsidR="00D402D5" w:rsidRPr="00741910" w:rsidRDefault="00D402D5" w:rsidP="00D402D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6.8. Наличие функциональных умений:</w:t>
      </w:r>
    </w:p>
    <w:p w:rsidR="00D402D5" w:rsidRPr="0031290A" w:rsidRDefault="00D402D5" w:rsidP="00D402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290A">
        <w:rPr>
          <w:rFonts w:ascii="Times New Roman" w:hAnsi="Times New Roman" w:cs="Times New Roman"/>
          <w:sz w:val="24"/>
          <w:szCs w:val="24"/>
        </w:rPr>
        <w:t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F65DAC" w:rsidRPr="00741910" w:rsidRDefault="00F65DA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F65DAC" w:rsidRPr="00741910" w:rsidRDefault="00F65DAC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III.</w:t>
      </w:r>
      <w:r w:rsidR="007B0EB1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</w:t>
      </w:r>
      <w:r w:rsidR="003B7A81" w:rsidRPr="00741910">
        <w:rPr>
          <w:rFonts w:cs="Times New Roman"/>
          <w:sz w:val="24"/>
          <w:szCs w:val="24"/>
        </w:rPr>
        <w:t>.</w:t>
      </w:r>
      <w:r w:rsidR="007B0EB1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Основные права и обязанности 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="00F7697D" w:rsidRPr="0074191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4191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741910">
        <w:rPr>
          <w:rFonts w:cs="Times New Roman"/>
          <w:sz w:val="24"/>
          <w:szCs w:val="24"/>
        </w:rPr>
        <w:t>нии, предусмотрены статьями 14, </w:t>
      </w:r>
      <w:r w:rsidR="003B7A81" w:rsidRPr="00741910">
        <w:rPr>
          <w:rFonts w:cs="Times New Roman"/>
          <w:sz w:val="24"/>
          <w:szCs w:val="24"/>
        </w:rPr>
        <w:t>15,</w:t>
      </w:r>
      <w:r w:rsidR="00477FD7" w:rsidRPr="00741910">
        <w:rPr>
          <w:rFonts w:cs="Times New Roman"/>
          <w:sz w:val="24"/>
          <w:szCs w:val="24"/>
        </w:rPr>
        <w:t> </w:t>
      </w:r>
      <w:r w:rsidR="0051643B" w:rsidRPr="00741910">
        <w:rPr>
          <w:rFonts w:cs="Times New Roman"/>
          <w:sz w:val="24"/>
          <w:szCs w:val="24"/>
        </w:rPr>
        <w:t>16,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17,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18</w:t>
      </w:r>
      <w:r w:rsidR="00A93442" w:rsidRPr="00741910">
        <w:rPr>
          <w:rFonts w:cs="Times New Roman"/>
          <w:sz w:val="24"/>
          <w:szCs w:val="24"/>
        </w:rPr>
        <w:t>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19,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20.1,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20.2</w:t>
      </w:r>
      <w:r w:rsidR="003B7A81" w:rsidRPr="00741910">
        <w:rPr>
          <w:rFonts w:cs="Times New Roman"/>
          <w:sz w:val="24"/>
          <w:szCs w:val="24"/>
        </w:rPr>
        <w:t>Федерального закона от 27</w:t>
      </w:r>
      <w:r w:rsidR="00CC7316" w:rsidRPr="00741910">
        <w:rPr>
          <w:rFonts w:cs="Times New Roman"/>
          <w:sz w:val="24"/>
          <w:szCs w:val="24"/>
        </w:rPr>
        <w:t xml:space="preserve"> июля 2004 г.</w:t>
      </w:r>
      <w:r w:rsidR="003B7A81" w:rsidRPr="00741910">
        <w:rPr>
          <w:rFonts w:cs="Times New Roman"/>
          <w:sz w:val="24"/>
          <w:szCs w:val="24"/>
        </w:rPr>
        <w:t xml:space="preserve"> №</w:t>
      </w:r>
      <w:r w:rsidR="003314B0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79-ФЗ«О государственной гражданской службе Российской Федерации».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</w:t>
      </w:r>
      <w:r w:rsidR="00E82AAF" w:rsidRPr="00741910">
        <w:rPr>
          <w:rFonts w:cs="Times New Roman"/>
          <w:sz w:val="24"/>
          <w:szCs w:val="24"/>
        </w:rPr>
        <w:t xml:space="preserve"> осуществлять</w:t>
      </w:r>
      <w:r w:rsidR="00EC3748" w:rsidRPr="00741910">
        <w:rPr>
          <w:rFonts w:cs="Times New Roman"/>
          <w:sz w:val="24"/>
          <w:szCs w:val="24"/>
        </w:rPr>
        <w:t>: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 xml:space="preserve"> - формирование и оформление дел в делопроизводстве;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 xml:space="preserve"> - подготовку статистических и аналитических документов;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контроль за исполнительской дисциплиной и составление отчетов по ней;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 xml:space="preserve"> - регистрация входящей и исходящей корреспонденции;</w:t>
      </w:r>
    </w:p>
    <w:p w:rsidR="00F65DAC" w:rsidRPr="00741910" w:rsidRDefault="00F65DAC" w:rsidP="00F65DAC">
      <w:pPr>
        <w:rPr>
          <w:sz w:val="24"/>
          <w:szCs w:val="24"/>
        </w:rPr>
      </w:pPr>
      <w:r w:rsidRPr="00741910">
        <w:rPr>
          <w:sz w:val="24"/>
          <w:szCs w:val="24"/>
        </w:rPr>
        <w:t>- проведение проверки физического состояния документов, сверки наличия дел (по номенклатуре отдела), в том числе «ДСП», а  также условий обеспечения их сохранности, размещения дел в шкафах в отделах Инспекции (не реже одного раза в год);</w:t>
      </w:r>
    </w:p>
    <w:p w:rsidR="00F65DAC" w:rsidRPr="00741910" w:rsidRDefault="00F65DAC" w:rsidP="00F65DAC">
      <w:pPr>
        <w:ind w:firstLine="72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выполнение отдель</w:t>
      </w:r>
      <w:r w:rsidR="00BA5FF6" w:rsidRPr="00741910">
        <w:rPr>
          <w:rFonts w:eastAsia="Calibri" w:cs="Times New Roman"/>
          <w:sz w:val="24"/>
          <w:szCs w:val="24"/>
        </w:rPr>
        <w:t>ных поручений начальника отдела.</w:t>
      </w:r>
    </w:p>
    <w:p w:rsidR="00E45E47" w:rsidRPr="00741910" w:rsidRDefault="00681090" w:rsidP="003B7A81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40AE5">
        <w:rPr>
          <w:rFonts w:cs="Times New Roman"/>
          <w:sz w:val="24"/>
          <w:szCs w:val="24"/>
        </w:rPr>
        <w:t xml:space="preserve"> </w:t>
      </w:r>
      <w:r w:rsidR="00BA5FF6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1572F" w:rsidRPr="00741910">
        <w:rPr>
          <w:rFonts w:cs="Times New Roman"/>
          <w:sz w:val="24"/>
          <w:szCs w:val="24"/>
        </w:rPr>
        <w:t>имеет право</w:t>
      </w:r>
      <w:r w:rsidR="00D40AE5">
        <w:rPr>
          <w:rFonts w:cs="Times New Roman"/>
          <w:sz w:val="24"/>
          <w:szCs w:val="24"/>
        </w:rPr>
        <w:t xml:space="preserve"> </w:t>
      </w:r>
      <w:r w:rsidR="00F37C5A" w:rsidRPr="00741910">
        <w:rPr>
          <w:rFonts w:cs="Times New Roman"/>
          <w:sz w:val="24"/>
          <w:szCs w:val="24"/>
        </w:rPr>
        <w:t>на</w:t>
      </w:r>
      <w:r w:rsidR="00D1572F" w:rsidRPr="00741910">
        <w:rPr>
          <w:rFonts w:cs="Times New Roman"/>
          <w:sz w:val="24"/>
          <w:szCs w:val="24"/>
        </w:rPr>
        <w:t>:</w:t>
      </w:r>
    </w:p>
    <w:p w:rsidR="00F37C5A" w:rsidRPr="00741910" w:rsidRDefault="00F37C5A" w:rsidP="00F37C5A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41910" w:rsidRDefault="00F37C5A" w:rsidP="00F37C5A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41910" w:rsidRDefault="00F37C5A" w:rsidP="00660AAD">
      <w:pPr>
        <w:widowControl w:val="0"/>
        <w:tabs>
          <w:tab w:val="left" w:pos="1276"/>
        </w:tabs>
        <w:ind w:left="567" w:firstLine="14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3) отдых, обеспечиваемый установлени</w:t>
      </w:r>
      <w:r w:rsidR="0003151E">
        <w:rPr>
          <w:rFonts w:cs="Times New Roman"/>
          <w:sz w:val="24"/>
          <w:szCs w:val="24"/>
        </w:rPr>
        <w:t xml:space="preserve">ем нормальной продолжительности </w:t>
      </w:r>
      <w:r w:rsidRPr="00741910">
        <w:rPr>
          <w:rFonts w:cs="Times New Roman"/>
          <w:sz w:val="24"/>
          <w:szCs w:val="24"/>
        </w:rPr>
        <w:t xml:space="preserve">служебного времени, предоставлением выходных дней и нерабочих праздничных дней, а </w:t>
      </w:r>
      <w:r w:rsidR="004C7C0A">
        <w:rPr>
          <w:rFonts w:cs="Times New Roman"/>
          <w:sz w:val="24"/>
          <w:szCs w:val="24"/>
        </w:rPr>
        <w:t>т</w:t>
      </w:r>
      <w:r w:rsidRPr="00741910">
        <w:rPr>
          <w:rFonts w:cs="Times New Roman"/>
          <w:sz w:val="24"/>
          <w:szCs w:val="24"/>
        </w:rPr>
        <w:t>акже ежегодных оплачиваемых основного и дополнительных отпусков;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</w:t>
      </w:r>
      <w:r w:rsidRPr="00741910">
        <w:rPr>
          <w:rFonts w:cs="Times New Roman"/>
          <w:sz w:val="24"/>
          <w:szCs w:val="24"/>
        </w:rPr>
        <w:lastRenderedPageBreak/>
        <w:t>документов и материалов;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9) защиту сведений о гражданском служащем;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10) должностной рост на конкурсной основе;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12) членство в профессиональном союзе;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14) проведение по его заявлению служебной проверки;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</w:t>
      </w:r>
      <w:r w:rsidR="00C57B46" w:rsidRPr="00741910">
        <w:rPr>
          <w:rFonts w:cs="Times New Roman"/>
          <w:sz w:val="24"/>
          <w:szCs w:val="24"/>
        </w:rPr>
        <w:t>чет за собой конфликт интересов;</w:t>
      </w:r>
    </w:p>
    <w:p w:rsidR="00F37C5A" w:rsidRPr="00741910" w:rsidRDefault="00F37C5A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20) принимать решения в соответствии с должностными обязанностями.</w:t>
      </w:r>
    </w:p>
    <w:p w:rsidR="003B7A81" w:rsidRPr="00741910" w:rsidRDefault="00FE70C4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10</w:t>
      </w:r>
      <w:r w:rsidR="003B7A81" w:rsidRPr="00741910">
        <w:rPr>
          <w:rFonts w:cs="Times New Roman"/>
          <w:sz w:val="24"/>
          <w:szCs w:val="24"/>
        </w:rPr>
        <w:t>. </w:t>
      </w:r>
      <w:r w:rsidR="00BA5FF6" w:rsidRPr="0003151E">
        <w:rPr>
          <w:rFonts w:cs="Times New Roman"/>
          <w:sz w:val="24"/>
          <w:szCs w:val="24"/>
        </w:rPr>
        <w:t>Главный специалист-эксперт</w:t>
      </w:r>
      <w:r w:rsidR="00D40AE5">
        <w:rPr>
          <w:rFonts w:cs="Times New Roman"/>
          <w:sz w:val="24"/>
          <w:szCs w:val="24"/>
        </w:rPr>
        <w:t xml:space="preserve"> </w:t>
      </w:r>
      <w:r w:rsidR="003B7A81" w:rsidRPr="00741910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741910">
        <w:rPr>
          <w:rFonts w:cs="Times New Roman"/>
          <w:sz w:val="24"/>
          <w:szCs w:val="24"/>
        </w:rPr>
        <w:t xml:space="preserve">иные </w:t>
      </w:r>
      <w:r w:rsidR="003B7A81" w:rsidRPr="00741910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741910">
        <w:rPr>
          <w:rFonts w:cs="Times New Roman"/>
          <w:sz w:val="24"/>
          <w:szCs w:val="24"/>
        </w:rPr>
        <w:t xml:space="preserve">Положением о Федеральной налоговой службе, </w:t>
      </w:r>
      <w:r w:rsidR="000240AF" w:rsidRPr="00741910">
        <w:rPr>
          <w:rFonts w:cs="Times New Roman"/>
          <w:sz w:val="24"/>
          <w:szCs w:val="24"/>
        </w:rPr>
        <w:t xml:space="preserve">Положением об Инспекции, </w:t>
      </w:r>
      <w:r w:rsidR="003B7A81" w:rsidRPr="00741910">
        <w:rPr>
          <w:rFonts w:cs="Times New Roman"/>
          <w:sz w:val="24"/>
          <w:szCs w:val="24"/>
        </w:rPr>
        <w:t>приказами (распоряжениями) ФНС России</w:t>
      </w:r>
      <w:r w:rsidR="00D7170C" w:rsidRPr="00741910">
        <w:rPr>
          <w:rFonts w:cs="Times New Roman"/>
          <w:sz w:val="24"/>
          <w:szCs w:val="24"/>
        </w:rPr>
        <w:t>, Управления</w:t>
      </w:r>
      <w:r w:rsidR="00D40AE5">
        <w:rPr>
          <w:rFonts w:cs="Times New Roman"/>
          <w:sz w:val="24"/>
          <w:szCs w:val="24"/>
        </w:rPr>
        <w:t xml:space="preserve"> </w:t>
      </w:r>
      <w:r w:rsidR="00E45E47" w:rsidRPr="00741910">
        <w:rPr>
          <w:rFonts w:cs="Times New Roman"/>
          <w:sz w:val="24"/>
          <w:szCs w:val="24"/>
        </w:rPr>
        <w:t xml:space="preserve">и иными </w:t>
      </w:r>
      <w:r w:rsidR="00FD6110" w:rsidRPr="00741910">
        <w:rPr>
          <w:rFonts w:cs="Times New Roman"/>
          <w:sz w:val="24"/>
          <w:szCs w:val="24"/>
        </w:rPr>
        <w:t>нормативными правовыми актами</w:t>
      </w:r>
      <w:r w:rsidR="00E45E47" w:rsidRPr="00741910">
        <w:rPr>
          <w:rFonts w:cs="Times New Roman"/>
          <w:sz w:val="24"/>
          <w:szCs w:val="24"/>
        </w:rPr>
        <w:t>.</w:t>
      </w:r>
    </w:p>
    <w:p w:rsidR="00E45E47" w:rsidRPr="00741910" w:rsidRDefault="00FB1E9E" w:rsidP="0003151E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11</w:t>
      </w:r>
      <w:r w:rsidR="003B7A81" w:rsidRPr="00741910">
        <w:rPr>
          <w:rFonts w:cs="Times New Roman"/>
          <w:sz w:val="24"/>
          <w:szCs w:val="24"/>
        </w:rPr>
        <w:t>.</w:t>
      </w:r>
      <w:r w:rsidR="003314B0" w:rsidRPr="00741910">
        <w:rPr>
          <w:rFonts w:cs="Times New Roman"/>
          <w:sz w:val="24"/>
          <w:szCs w:val="24"/>
        </w:rPr>
        <w:t> </w:t>
      </w:r>
      <w:r w:rsidR="00741910" w:rsidRPr="0003151E">
        <w:rPr>
          <w:rFonts w:cs="Times New Roman"/>
          <w:sz w:val="24"/>
          <w:szCs w:val="24"/>
        </w:rPr>
        <w:t>Главный специалист-эксперт</w:t>
      </w:r>
      <w:r w:rsidR="00D40AE5">
        <w:rPr>
          <w:rFonts w:cs="Times New Roman"/>
          <w:sz w:val="24"/>
          <w:szCs w:val="24"/>
        </w:rPr>
        <w:t xml:space="preserve"> </w:t>
      </w:r>
      <w:r w:rsidR="003B7A81" w:rsidRPr="0074191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41910" w:rsidRDefault="007E3D90" w:rsidP="0003151E">
      <w:pPr>
        <w:widowControl w:val="0"/>
        <w:ind w:left="567"/>
        <w:rPr>
          <w:rFonts w:cs="Times New Roman"/>
          <w:sz w:val="24"/>
          <w:szCs w:val="24"/>
        </w:rPr>
      </w:pP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="00E45E47" w:rsidRPr="00741910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41910" w:rsidRPr="00741910">
        <w:rPr>
          <w:rFonts w:cs="Times New Roman"/>
          <w:b/>
          <w:sz w:val="24"/>
          <w:szCs w:val="24"/>
          <w:shd w:val="clear" w:color="auto" w:fill="FFFFFF" w:themeFill="background1"/>
        </w:rPr>
        <w:t>главный специалист-эксперт</w:t>
      </w:r>
      <w:r w:rsidR="00C2257D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="00741910" w:rsidRPr="00741910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</w:t>
      </w:r>
      <w:r w:rsidR="00E45E47" w:rsidRPr="00741910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D40AE5">
        <w:rPr>
          <w:rFonts w:cs="Times New Roman"/>
          <w:b/>
          <w:sz w:val="24"/>
          <w:szCs w:val="24"/>
        </w:rPr>
        <w:t xml:space="preserve"> </w:t>
      </w:r>
      <w:r w:rsidR="00E45E47" w:rsidRPr="00741910">
        <w:rPr>
          <w:rFonts w:cs="Times New Roman"/>
          <w:b/>
          <w:sz w:val="24"/>
          <w:szCs w:val="24"/>
        </w:rPr>
        <w:t>у</w:t>
      </w:r>
      <w:r w:rsidRPr="00741910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7FBD" w:rsidRDefault="008971B7" w:rsidP="002C7FBD">
      <w:pPr>
        <w:widowControl w:val="0"/>
        <w:tabs>
          <w:tab w:val="left" w:pos="142"/>
        </w:tabs>
        <w:ind w:left="567"/>
        <w:rPr>
          <w:rFonts w:cs="Times New Roman"/>
          <w:sz w:val="24"/>
          <w:szCs w:val="24"/>
        </w:rPr>
      </w:pPr>
      <w:r w:rsidRPr="002C7FBD">
        <w:rPr>
          <w:rFonts w:cs="Times New Roman"/>
          <w:sz w:val="24"/>
          <w:szCs w:val="24"/>
        </w:rPr>
        <w:t>12.</w:t>
      </w:r>
      <w:r w:rsidR="008B22D2" w:rsidRPr="002C7FBD">
        <w:rPr>
          <w:rFonts w:cs="Times New Roman"/>
          <w:sz w:val="24"/>
          <w:szCs w:val="24"/>
        </w:rPr>
        <w:t> </w:t>
      </w:r>
      <w:r w:rsidRPr="002C7FBD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741910" w:rsidRPr="002C7FBD">
        <w:rPr>
          <w:rFonts w:cs="Times New Roman"/>
          <w:sz w:val="24"/>
          <w:szCs w:val="24"/>
        </w:rPr>
        <w:t xml:space="preserve">главный специалист-эксперт </w:t>
      </w:r>
      <w:r w:rsidR="00C2257D">
        <w:rPr>
          <w:rFonts w:cs="Times New Roman"/>
          <w:sz w:val="24"/>
          <w:szCs w:val="24"/>
        </w:rPr>
        <w:t xml:space="preserve"> </w:t>
      </w:r>
      <w:r w:rsidRPr="002C7FBD">
        <w:rPr>
          <w:rFonts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2C7FBD">
        <w:rPr>
          <w:rFonts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2C7FBD">
        <w:rPr>
          <w:rFonts w:cs="Times New Roman"/>
          <w:sz w:val="24"/>
          <w:szCs w:val="24"/>
        </w:rPr>
        <w:t>.</w:t>
      </w:r>
    </w:p>
    <w:p w:rsidR="006D522D" w:rsidRPr="002C7FBD" w:rsidRDefault="006D522D" w:rsidP="002C7FBD">
      <w:pPr>
        <w:widowControl w:val="0"/>
        <w:tabs>
          <w:tab w:val="left" w:pos="142"/>
        </w:tabs>
        <w:ind w:firstLine="1276"/>
        <w:rPr>
          <w:rFonts w:cs="Times New Roman"/>
          <w:sz w:val="24"/>
          <w:szCs w:val="24"/>
        </w:rPr>
      </w:pPr>
      <w:r w:rsidRPr="002C7FBD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741910" w:rsidRPr="002C7FBD">
        <w:rPr>
          <w:rFonts w:cs="Times New Roman"/>
          <w:sz w:val="24"/>
          <w:szCs w:val="24"/>
        </w:rPr>
        <w:t xml:space="preserve">главный специалист-эксперт </w:t>
      </w:r>
      <w:r w:rsidRPr="002C7FBD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741910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741910" w:rsidRDefault="00CC67D7" w:rsidP="00CC67D7">
      <w:pPr>
        <w:widowControl w:val="0"/>
        <w:rPr>
          <w:rFonts w:eastAsia="Calibri" w:cs="Times New Roman"/>
          <w:sz w:val="24"/>
          <w:szCs w:val="24"/>
        </w:rPr>
      </w:pPr>
      <w:r w:rsidRPr="00741910">
        <w:rPr>
          <w:rFonts w:eastAsia="Calibri" w:cs="Times New Roman"/>
          <w:sz w:val="24"/>
          <w:szCs w:val="24"/>
        </w:rPr>
        <w:t>- иным вопросам, относящимся к компетенции</w:t>
      </w:r>
      <w:r w:rsidR="006D522D" w:rsidRPr="00741910">
        <w:rPr>
          <w:rFonts w:eastAsia="Calibri" w:cs="Times New Roman"/>
          <w:sz w:val="24"/>
          <w:szCs w:val="24"/>
        </w:rPr>
        <w:t>.</w:t>
      </w:r>
    </w:p>
    <w:p w:rsidR="008051FA" w:rsidRPr="00741910" w:rsidRDefault="008051FA" w:rsidP="008051FA">
      <w:pPr>
        <w:widowControl w:val="0"/>
        <w:rPr>
          <w:rFonts w:cs="Times New Roman"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Перечень вопросов, по которым</w:t>
      </w:r>
      <w:r w:rsidR="00C2257D">
        <w:rPr>
          <w:rFonts w:cs="Times New Roman"/>
          <w:b/>
          <w:sz w:val="24"/>
          <w:szCs w:val="24"/>
        </w:rPr>
        <w:t xml:space="preserve"> </w:t>
      </w:r>
      <w:r w:rsidR="00741910" w:rsidRPr="00741910">
        <w:rPr>
          <w:rFonts w:cs="Times New Roman"/>
          <w:b/>
          <w:sz w:val="24"/>
          <w:szCs w:val="24"/>
          <w:shd w:val="clear" w:color="auto" w:fill="FFFFFF" w:themeFill="background1"/>
        </w:rPr>
        <w:t>главный специалист-эксперт</w:t>
      </w:r>
      <w:r w:rsidR="00C2257D">
        <w:rPr>
          <w:rFonts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C2257D">
        <w:rPr>
          <w:rFonts w:cs="Times New Roman"/>
          <w:b/>
          <w:sz w:val="24"/>
          <w:szCs w:val="24"/>
        </w:rPr>
        <w:t xml:space="preserve"> </w:t>
      </w:r>
      <w:r w:rsidRPr="00741910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93716" w:rsidRPr="00741910" w:rsidRDefault="006D522D" w:rsidP="00F12117">
      <w:pPr>
        <w:rPr>
          <w:rFonts w:cs="Times New Roman"/>
          <w:color w:val="FF0000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14. 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8971B7" w:rsidRPr="00741910">
        <w:rPr>
          <w:rFonts w:cs="Times New Roman"/>
          <w:sz w:val="24"/>
          <w:szCs w:val="24"/>
        </w:rPr>
        <w:t xml:space="preserve">в </w:t>
      </w:r>
      <w:r w:rsidR="0094700D" w:rsidRPr="00741910">
        <w:rPr>
          <w:rFonts w:cs="Times New Roman"/>
          <w:sz w:val="24"/>
          <w:szCs w:val="24"/>
        </w:rPr>
        <w:t>соответствии со своей компе</w:t>
      </w:r>
      <w:r w:rsidR="008971B7" w:rsidRPr="00741910">
        <w:rPr>
          <w:rFonts w:cs="Times New Roman"/>
          <w:sz w:val="24"/>
          <w:szCs w:val="24"/>
        </w:rPr>
        <w:t>тенци</w:t>
      </w:r>
      <w:r w:rsidR="0094700D" w:rsidRPr="00741910">
        <w:rPr>
          <w:rFonts w:cs="Times New Roman"/>
          <w:sz w:val="24"/>
          <w:szCs w:val="24"/>
        </w:rPr>
        <w:t>ей</w:t>
      </w:r>
      <w:r w:rsidR="008971B7" w:rsidRPr="00741910">
        <w:rPr>
          <w:rFonts w:cs="Times New Roman"/>
          <w:sz w:val="24"/>
          <w:szCs w:val="24"/>
        </w:rPr>
        <w:t xml:space="preserve"> вправе участвовать </w:t>
      </w:r>
      <w:r w:rsidR="006B3316" w:rsidRPr="0074191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4191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741910" w:rsidRDefault="008971B7" w:rsidP="00D93716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D93716" w:rsidRPr="00741910">
        <w:rPr>
          <w:rFonts w:cs="Times New Roman"/>
          <w:sz w:val="24"/>
          <w:szCs w:val="24"/>
        </w:rPr>
        <w:t>5.</w:t>
      </w:r>
      <w:r w:rsidR="00D93716" w:rsidRPr="00741910">
        <w:rPr>
          <w:sz w:val="24"/>
          <w:szCs w:val="24"/>
          <w:lang w:val="en-US"/>
        </w:rPr>
        <w:t> 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D402D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Pr="0074191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- положений об отделе и Инспекции;</w:t>
      </w:r>
    </w:p>
    <w:p w:rsidR="006B3316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8971B7" w:rsidRPr="00741910" w:rsidRDefault="006B3316" w:rsidP="006B3316">
      <w:pPr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741910">
        <w:rPr>
          <w:rFonts w:cs="Times New Roman"/>
          <w:sz w:val="24"/>
          <w:szCs w:val="24"/>
        </w:rPr>
        <w:t>.</w:t>
      </w: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D270CA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BE4E82">
        <w:rPr>
          <w:rFonts w:cs="Times New Roman"/>
          <w:b/>
          <w:sz w:val="24"/>
          <w:szCs w:val="24"/>
        </w:rPr>
        <w:t xml:space="preserve"> </w:t>
      </w:r>
      <w:r w:rsidRPr="00741910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741910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8971B7" w:rsidRPr="00741910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главный специалист-эксперт</w:t>
      </w:r>
      <w:r w:rsidR="00BE4E82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8971B7" w:rsidRPr="00741910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41910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741910" w:rsidRPr="00741910" w:rsidRDefault="00741910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VII.</w:t>
      </w:r>
      <w:r w:rsidR="00CC56D9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Взаимодействие</w:t>
      </w:r>
      <w:r w:rsidR="00C2257D">
        <w:rPr>
          <w:rFonts w:cs="Times New Roman"/>
          <w:sz w:val="24"/>
          <w:szCs w:val="24"/>
        </w:rPr>
        <w:t xml:space="preserve"> 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454AC0" w:rsidRPr="00741910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</w:t>
      </w:r>
      <w:r w:rsidRPr="00741910">
        <w:rPr>
          <w:rFonts w:cs="Times New Roman"/>
          <w:sz w:val="24"/>
          <w:szCs w:val="24"/>
        </w:rPr>
        <w:t>ФНС России, государственными служащими</w:t>
      </w:r>
      <w:r w:rsidR="00D40AE5">
        <w:rPr>
          <w:rFonts w:cs="Times New Roman"/>
          <w:sz w:val="24"/>
          <w:szCs w:val="24"/>
        </w:rPr>
        <w:t xml:space="preserve"> </w:t>
      </w:r>
      <w:r w:rsidRPr="00741910">
        <w:rPr>
          <w:rFonts w:cs="Times New Roman"/>
          <w:sz w:val="24"/>
          <w:szCs w:val="24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 w:rsidRPr="00741910">
        <w:rPr>
          <w:rFonts w:cs="Times New Roman"/>
          <w:sz w:val="24"/>
          <w:szCs w:val="24"/>
        </w:rPr>
        <w:t>государственных</w:t>
      </w:r>
      <w:r w:rsidRPr="00741910">
        <w:rPr>
          <w:rFonts w:cs="Times New Roman"/>
          <w:sz w:val="24"/>
          <w:szCs w:val="24"/>
        </w:rPr>
        <w:t xml:space="preserve"> служащих, утвержденных Указом Президента Российской Федерации от 12</w:t>
      </w:r>
      <w:r w:rsidR="00CD4E16" w:rsidRPr="00741910">
        <w:rPr>
          <w:rFonts w:cs="Times New Roman"/>
          <w:sz w:val="24"/>
          <w:szCs w:val="24"/>
        </w:rPr>
        <w:t xml:space="preserve"> августа </w:t>
      </w:r>
      <w:r w:rsidRPr="00741910">
        <w:rPr>
          <w:rFonts w:cs="Times New Roman"/>
          <w:sz w:val="24"/>
          <w:szCs w:val="24"/>
        </w:rPr>
        <w:t>2002</w:t>
      </w:r>
      <w:r w:rsidR="00CD4E16" w:rsidRPr="00741910">
        <w:rPr>
          <w:rFonts w:cs="Times New Roman"/>
          <w:sz w:val="24"/>
          <w:szCs w:val="24"/>
        </w:rPr>
        <w:t xml:space="preserve"> г. </w:t>
      </w:r>
      <w:r w:rsidRPr="00741910">
        <w:rPr>
          <w:rFonts w:cs="Times New Roman"/>
          <w:sz w:val="24"/>
          <w:szCs w:val="24"/>
        </w:rPr>
        <w:t>№</w:t>
      </w:r>
      <w:r w:rsidR="00E6275C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D402D5">
        <w:rPr>
          <w:rFonts w:cs="Times New Roman"/>
          <w:sz w:val="24"/>
          <w:szCs w:val="24"/>
        </w:rPr>
        <w:t xml:space="preserve"> </w:t>
      </w:r>
      <w:r w:rsidR="00CD4E16" w:rsidRPr="00741910">
        <w:rPr>
          <w:rFonts w:cs="Times New Roman"/>
          <w:sz w:val="24"/>
          <w:szCs w:val="24"/>
        </w:rPr>
        <w:t>(с </w:t>
      </w:r>
      <w:r w:rsidR="004E67B8" w:rsidRPr="00741910">
        <w:rPr>
          <w:rFonts w:cs="Times New Roman"/>
          <w:sz w:val="24"/>
          <w:szCs w:val="24"/>
        </w:rPr>
        <w:t>изменениями и дополнениями</w:t>
      </w:r>
      <w:r w:rsidR="007D402F" w:rsidRPr="00741910">
        <w:rPr>
          <w:rFonts w:cs="Times New Roman"/>
          <w:sz w:val="24"/>
          <w:szCs w:val="24"/>
        </w:rPr>
        <w:t>)</w:t>
      </w:r>
      <w:r w:rsidR="00CD4E16" w:rsidRPr="00741910">
        <w:rPr>
          <w:rFonts w:cs="Times New Roman"/>
          <w:sz w:val="24"/>
          <w:szCs w:val="24"/>
        </w:rPr>
        <w:t xml:space="preserve"> и</w:t>
      </w:r>
      <w:r w:rsidRPr="00741910">
        <w:rPr>
          <w:rFonts w:cs="Times New Roman"/>
          <w:sz w:val="24"/>
          <w:szCs w:val="24"/>
        </w:rPr>
        <w:t xml:space="preserve"> требований к служебному поведению, установленных ст</w:t>
      </w:r>
      <w:r w:rsidR="004E67B8" w:rsidRPr="00741910">
        <w:rPr>
          <w:rFonts w:cs="Times New Roman"/>
          <w:sz w:val="24"/>
          <w:szCs w:val="24"/>
        </w:rPr>
        <w:t>атьей 18 Федерального закона от</w:t>
      </w:r>
      <w:r w:rsidRPr="00741910">
        <w:rPr>
          <w:rFonts w:cs="Times New Roman"/>
          <w:sz w:val="24"/>
          <w:szCs w:val="24"/>
        </w:rPr>
        <w:t>27</w:t>
      </w:r>
      <w:r w:rsidR="00CD4E16" w:rsidRPr="00741910">
        <w:rPr>
          <w:rFonts w:cs="Times New Roman"/>
          <w:sz w:val="24"/>
          <w:szCs w:val="24"/>
        </w:rPr>
        <w:t xml:space="preserve"> июля </w:t>
      </w:r>
      <w:r w:rsidRPr="00741910">
        <w:rPr>
          <w:rFonts w:cs="Times New Roman"/>
          <w:sz w:val="24"/>
          <w:szCs w:val="24"/>
        </w:rPr>
        <w:t>2004</w:t>
      </w:r>
      <w:r w:rsidR="00CD4E16" w:rsidRPr="00741910">
        <w:rPr>
          <w:rFonts w:cs="Times New Roman"/>
          <w:sz w:val="24"/>
          <w:szCs w:val="24"/>
        </w:rPr>
        <w:t xml:space="preserve"> г. </w:t>
      </w:r>
      <w:r w:rsidRPr="00741910">
        <w:rPr>
          <w:rFonts w:cs="Times New Roman"/>
          <w:sz w:val="24"/>
          <w:szCs w:val="24"/>
        </w:rPr>
        <w:t>№</w:t>
      </w:r>
      <w:r w:rsidR="00E6275C" w:rsidRPr="00741910">
        <w:rPr>
          <w:rFonts w:cs="Times New Roman"/>
          <w:sz w:val="24"/>
          <w:szCs w:val="24"/>
        </w:rPr>
        <w:t> </w:t>
      </w:r>
      <w:r w:rsidR="00CD4E16" w:rsidRPr="00741910">
        <w:rPr>
          <w:rFonts w:cs="Times New Roman"/>
          <w:sz w:val="24"/>
          <w:szCs w:val="24"/>
        </w:rPr>
        <w:t>79-ФЗ «О </w:t>
      </w:r>
      <w:r w:rsidRPr="00741910">
        <w:rPr>
          <w:rFonts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VIII.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</w:t>
      </w:r>
      <w:r w:rsidR="006B3316" w:rsidRPr="0074191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главным специалистом-экспертом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6B3316" w:rsidRPr="00741910">
        <w:rPr>
          <w:rFonts w:cs="Times New Roman"/>
          <w:sz w:val="24"/>
          <w:szCs w:val="24"/>
        </w:rPr>
        <w:t>государственные услуги не оказываются.</w:t>
      </w:r>
    </w:p>
    <w:p w:rsidR="002D71C6" w:rsidRPr="00741910" w:rsidRDefault="002D71C6" w:rsidP="00484CC9">
      <w:pPr>
        <w:widowControl w:val="0"/>
        <w:rPr>
          <w:rFonts w:cs="Times New Roman"/>
          <w:sz w:val="24"/>
          <w:szCs w:val="24"/>
        </w:rPr>
      </w:pP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IX.</w:t>
      </w:r>
      <w:r w:rsidR="00822936" w:rsidRPr="00741910">
        <w:rPr>
          <w:rFonts w:cs="Times New Roman"/>
          <w:b/>
          <w:sz w:val="24"/>
          <w:szCs w:val="24"/>
        </w:rPr>
        <w:t> </w:t>
      </w:r>
      <w:r w:rsidRPr="00741910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4191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41910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741910" w:rsidRDefault="003B7A81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7A7062" w:rsidRPr="00741910">
        <w:rPr>
          <w:rFonts w:cs="Times New Roman"/>
          <w:sz w:val="24"/>
          <w:szCs w:val="24"/>
        </w:rPr>
        <w:t>9</w:t>
      </w:r>
      <w:r w:rsidRPr="00741910">
        <w:rPr>
          <w:rFonts w:cs="Times New Roman"/>
          <w:sz w:val="24"/>
          <w:szCs w:val="24"/>
        </w:rPr>
        <w:t>. </w:t>
      </w:r>
      <w:r w:rsidR="002D71C6" w:rsidRPr="0074191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741910" w:rsidRPr="00741910">
        <w:rPr>
          <w:rFonts w:cs="Times New Roman"/>
          <w:sz w:val="24"/>
          <w:szCs w:val="24"/>
          <w:shd w:val="clear" w:color="auto" w:fill="FFFFFF" w:themeFill="background1"/>
        </w:rPr>
        <w:t>главного специалиста-эксперта</w:t>
      </w:r>
      <w:r w:rsidR="00D40AE5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2D71C6" w:rsidRPr="0074191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</w:t>
      </w:r>
      <w:r w:rsidRPr="00741910">
        <w:rPr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lastRenderedPageBreak/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741910" w:rsidRDefault="002D71C6" w:rsidP="002C7FBD">
      <w:pPr>
        <w:widowControl w:val="0"/>
        <w:ind w:left="567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осознанию ответственност</w:t>
      </w:r>
      <w:r w:rsidR="00AF21ED" w:rsidRPr="00741910">
        <w:rPr>
          <w:rFonts w:cs="Times New Roman"/>
          <w:sz w:val="24"/>
          <w:szCs w:val="24"/>
        </w:rPr>
        <w:t>и за последствия своих действий</w:t>
      </w:r>
      <w:r w:rsidRPr="00741910">
        <w:rPr>
          <w:rFonts w:cs="Times New Roman"/>
          <w:sz w:val="24"/>
          <w:szCs w:val="24"/>
        </w:rPr>
        <w:t>.</w:t>
      </w:r>
    </w:p>
    <w:p w:rsidR="007940D8" w:rsidRPr="00741910" w:rsidRDefault="007940D8" w:rsidP="002C7FBD">
      <w:pPr>
        <w:widowControl w:val="0"/>
        <w:ind w:left="567"/>
        <w:rPr>
          <w:rFonts w:cs="Times New Roman"/>
          <w:sz w:val="24"/>
          <w:szCs w:val="24"/>
        </w:rPr>
      </w:pPr>
      <w:bookmarkStart w:id="0" w:name="_GoBack"/>
      <w:bookmarkEnd w:id="0"/>
    </w:p>
    <w:sectPr w:rsidR="007940D8" w:rsidRPr="00741910" w:rsidSect="003643C2">
      <w:headerReference w:type="default" r:id="rId21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22A6" w:rsidRDefault="002B22A6" w:rsidP="003B7A81">
      <w:r>
        <w:separator/>
      </w:r>
    </w:p>
  </w:endnote>
  <w:endnote w:type="continuationSeparator" w:id="0">
    <w:p w:rsidR="002B22A6" w:rsidRDefault="002B22A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22A6" w:rsidRDefault="002B22A6" w:rsidP="003B7A81">
      <w:r>
        <w:separator/>
      </w:r>
    </w:p>
  </w:footnote>
  <w:footnote w:type="continuationSeparator" w:id="0">
    <w:p w:rsidR="002B22A6" w:rsidRDefault="002B22A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A5FF6" w:rsidRPr="00B310A4" w:rsidRDefault="00A6071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A5FF6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42D0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A5FF6" w:rsidRPr="00B310A4" w:rsidRDefault="00BA5FF6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3151E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32A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758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08E4"/>
    <w:rsid w:val="001942BA"/>
    <w:rsid w:val="001A0913"/>
    <w:rsid w:val="001A1467"/>
    <w:rsid w:val="001A77B8"/>
    <w:rsid w:val="001B3B32"/>
    <w:rsid w:val="001B5170"/>
    <w:rsid w:val="001B5BBA"/>
    <w:rsid w:val="001D2783"/>
    <w:rsid w:val="001D3366"/>
    <w:rsid w:val="001E1592"/>
    <w:rsid w:val="001E48EE"/>
    <w:rsid w:val="001E6ACD"/>
    <w:rsid w:val="001F0792"/>
    <w:rsid w:val="001F1715"/>
    <w:rsid w:val="001F68ED"/>
    <w:rsid w:val="001F7C42"/>
    <w:rsid w:val="00202975"/>
    <w:rsid w:val="002029A6"/>
    <w:rsid w:val="00206187"/>
    <w:rsid w:val="002160F5"/>
    <w:rsid w:val="0022091F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846BE"/>
    <w:rsid w:val="00285B71"/>
    <w:rsid w:val="00295029"/>
    <w:rsid w:val="002A7D55"/>
    <w:rsid w:val="002B22A6"/>
    <w:rsid w:val="002B3231"/>
    <w:rsid w:val="002B6751"/>
    <w:rsid w:val="002B7A62"/>
    <w:rsid w:val="002C7FBD"/>
    <w:rsid w:val="002D1878"/>
    <w:rsid w:val="002D4283"/>
    <w:rsid w:val="002D71C6"/>
    <w:rsid w:val="002E6F02"/>
    <w:rsid w:val="002F4256"/>
    <w:rsid w:val="002F5B24"/>
    <w:rsid w:val="00307907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643C2"/>
    <w:rsid w:val="003666BA"/>
    <w:rsid w:val="00387CE6"/>
    <w:rsid w:val="00397C11"/>
    <w:rsid w:val="003A05C8"/>
    <w:rsid w:val="003A2761"/>
    <w:rsid w:val="003A43AB"/>
    <w:rsid w:val="003B7A81"/>
    <w:rsid w:val="003C340A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7C4E"/>
    <w:rsid w:val="004271A1"/>
    <w:rsid w:val="0043436B"/>
    <w:rsid w:val="004370D2"/>
    <w:rsid w:val="00441004"/>
    <w:rsid w:val="0044318B"/>
    <w:rsid w:val="00452018"/>
    <w:rsid w:val="00454AC0"/>
    <w:rsid w:val="00454EA9"/>
    <w:rsid w:val="00457312"/>
    <w:rsid w:val="00464967"/>
    <w:rsid w:val="00471AAC"/>
    <w:rsid w:val="00473573"/>
    <w:rsid w:val="00474D1B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C7C0A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5FA7"/>
    <w:rsid w:val="005D7ABC"/>
    <w:rsid w:val="005F3296"/>
    <w:rsid w:val="006160F5"/>
    <w:rsid w:val="00630988"/>
    <w:rsid w:val="00660AAD"/>
    <w:rsid w:val="006618E5"/>
    <w:rsid w:val="00664F60"/>
    <w:rsid w:val="00671440"/>
    <w:rsid w:val="00673283"/>
    <w:rsid w:val="00674287"/>
    <w:rsid w:val="006743E8"/>
    <w:rsid w:val="00674CE0"/>
    <w:rsid w:val="00674EFD"/>
    <w:rsid w:val="00676E0A"/>
    <w:rsid w:val="00681090"/>
    <w:rsid w:val="00683559"/>
    <w:rsid w:val="00686C23"/>
    <w:rsid w:val="006A44FB"/>
    <w:rsid w:val="006A5528"/>
    <w:rsid w:val="006B3316"/>
    <w:rsid w:val="006B7EE3"/>
    <w:rsid w:val="006C13E3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28F9"/>
    <w:rsid w:val="00866620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21E"/>
    <w:rsid w:val="009018D7"/>
    <w:rsid w:val="00902932"/>
    <w:rsid w:val="009050DA"/>
    <w:rsid w:val="00912FBD"/>
    <w:rsid w:val="00915148"/>
    <w:rsid w:val="00926516"/>
    <w:rsid w:val="00930180"/>
    <w:rsid w:val="00932CC4"/>
    <w:rsid w:val="00933BE8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1D84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4A05"/>
    <w:rsid w:val="00A356E4"/>
    <w:rsid w:val="00A4459C"/>
    <w:rsid w:val="00A45B9D"/>
    <w:rsid w:val="00A524EE"/>
    <w:rsid w:val="00A537B6"/>
    <w:rsid w:val="00A6071D"/>
    <w:rsid w:val="00A610B5"/>
    <w:rsid w:val="00A65C10"/>
    <w:rsid w:val="00A65F64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3F2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2C29"/>
    <w:rsid w:val="00BC5C93"/>
    <w:rsid w:val="00BD129A"/>
    <w:rsid w:val="00BD3D1A"/>
    <w:rsid w:val="00BE4E82"/>
    <w:rsid w:val="00BE4F2D"/>
    <w:rsid w:val="00BE52D9"/>
    <w:rsid w:val="00BE5434"/>
    <w:rsid w:val="00BE6056"/>
    <w:rsid w:val="00BF7391"/>
    <w:rsid w:val="00C1565D"/>
    <w:rsid w:val="00C158E5"/>
    <w:rsid w:val="00C20C8F"/>
    <w:rsid w:val="00C2257D"/>
    <w:rsid w:val="00C23B14"/>
    <w:rsid w:val="00C42058"/>
    <w:rsid w:val="00C55F9F"/>
    <w:rsid w:val="00C57B46"/>
    <w:rsid w:val="00C61C29"/>
    <w:rsid w:val="00C66F7A"/>
    <w:rsid w:val="00C73A81"/>
    <w:rsid w:val="00C73C62"/>
    <w:rsid w:val="00C80643"/>
    <w:rsid w:val="00C96659"/>
    <w:rsid w:val="00CA01DD"/>
    <w:rsid w:val="00CA2981"/>
    <w:rsid w:val="00CA730A"/>
    <w:rsid w:val="00CA7EC2"/>
    <w:rsid w:val="00CB46F2"/>
    <w:rsid w:val="00CB4F0A"/>
    <w:rsid w:val="00CC06D3"/>
    <w:rsid w:val="00CC13CE"/>
    <w:rsid w:val="00CC56D9"/>
    <w:rsid w:val="00CC5F0E"/>
    <w:rsid w:val="00CC67D7"/>
    <w:rsid w:val="00CC7316"/>
    <w:rsid w:val="00CD004D"/>
    <w:rsid w:val="00CD4C60"/>
    <w:rsid w:val="00CD4E16"/>
    <w:rsid w:val="00CD55DD"/>
    <w:rsid w:val="00CE22EF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02D5"/>
    <w:rsid w:val="00D40AE5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A2739"/>
    <w:rsid w:val="00DB0941"/>
    <w:rsid w:val="00DB5A6B"/>
    <w:rsid w:val="00DC45EB"/>
    <w:rsid w:val="00DC77C8"/>
    <w:rsid w:val="00DC7E85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2AAF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42D0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A733CD2-0B2E-4FE8-A989-2D61A801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9D8AAA-68A7-44B0-BED2-E5E52EB06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2476</Words>
  <Characters>14114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12</cp:revision>
  <cp:lastPrinted>2018-06-22T09:46:00Z</cp:lastPrinted>
  <dcterms:created xsi:type="dcterms:W3CDTF">2018-06-07T10:39:00Z</dcterms:created>
  <dcterms:modified xsi:type="dcterms:W3CDTF">2018-06-22T09:46:00Z</dcterms:modified>
</cp:coreProperties>
</file>